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"/>
        <w:spacing w:lineRule="auto" w:line="218"/>
        <w:rPr>
          <w:b/>
          <w:b/>
          <w:szCs w:val="28"/>
        </w:rPr>
      </w:pPr>
      <w:r>
        <w:rPr>
          <w:b/>
          <w:szCs w:val="28"/>
        </w:rPr>
        <w:t>СПРАВКА-РАСЧЕТ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 xml:space="preserve">части затрат, понесенных на оплату услуг </w:t>
      </w:r>
    </w:p>
    <w:p>
      <w:pPr>
        <w:pStyle w:val="Normal"/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по искусственному осеменению крупного рогатого скота, овец и коз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394"/>
        <w:gridCol w:w="1406"/>
        <w:gridCol w:w="1400"/>
        <w:gridCol w:w="1119"/>
        <w:gridCol w:w="1121"/>
        <w:gridCol w:w="1543"/>
        <w:gridCol w:w="1676"/>
      </w:tblGrid>
      <w:tr>
        <w:trPr/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осеменения одной головы</w:t>
            </w:r>
          </w:p>
          <w:p>
            <w:pPr>
              <w:pStyle w:val="Normal"/>
              <w:widowControl w:val="false"/>
              <w:spacing w:lineRule="auto" w:line="218"/>
              <w:ind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(гр.5=гр.2×гр.4)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(гр.6=гр.2×гр.3×50/100)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5 или 6)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КРС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Овцы и козы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85a2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c85a25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f08e6"/>
    <w:rPr/>
  </w:style>
  <w:style w:type="character" w:styleId="Style13" w:customStyle="1">
    <w:name w:val="Нижний колонтитул Знак"/>
    <w:qFormat/>
    <w:rsid w:val="00d743a3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df08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a031f5"/>
    <w:pPr/>
    <w:rPr>
      <w:rFonts w:ascii="Tahoma" w:hAnsi="Tahoma" w:cs="Tahoma"/>
      <w:sz w:val="16"/>
      <w:szCs w:val="16"/>
    </w:rPr>
  </w:style>
  <w:style w:type="paragraph" w:styleId="11" w:customStyle="1">
    <w:name w:val="Знак1"/>
    <w:basedOn w:val="Normal"/>
    <w:qFormat/>
    <w:rsid w:val="004d3c76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d743a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6588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e44d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LibreOffice/7.4.3.2$Windows_X86_64 LibreOffice_project/1048a8393ae2eeec98dff31b5c133c5f1d08b890</Application>
  <AppVersion>15.0000</AppVersion>
  <Pages>1</Pages>
  <Words>178</Words>
  <Characters>1326</Characters>
  <CharactersWithSpaces>1741</CharactersWithSpaces>
  <Paragraphs>64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2024-09-20T08:51:37Z</dcterms:modified>
  <cp:revision>14</cp:revision>
  <dc:subject/>
  <dc:title>ПРИЛОЖЕНИЕ №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